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临床试验项目启动通知函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药物临床试验机构办公室：</w:t>
      </w: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************** 公司 ************** 项目 已于  年  月  日通过伦理审查，并于  年   月  日签署了临床试验协议。为了保证临床试验的顺利开展，在试验启动前已完成前期准备工作（见附表），拟于   年   月  日   时  分在      地点进行启动会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特此函告。</w:t>
      </w:r>
    </w:p>
    <w:p>
      <w:pPr>
        <w:spacing w:line="480" w:lineRule="exact"/>
        <w:ind w:firstLine="6160" w:firstLineChars="2200"/>
        <w:rPr>
          <w:rFonts w:ascii="宋体" w:hAnsi="宋体"/>
          <w:sz w:val="28"/>
          <w:szCs w:val="28"/>
        </w:rPr>
      </w:pPr>
    </w:p>
    <w:p>
      <w:pPr>
        <w:spacing w:line="480" w:lineRule="exact"/>
        <w:ind w:firstLine="6160" w:firstLineChars="2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****科室（盖章）</w:t>
      </w:r>
    </w:p>
    <w:p>
      <w:pPr>
        <w:spacing w:line="480" w:lineRule="exact"/>
        <w:ind w:firstLine="6160" w:firstLineChars="2200"/>
        <w:rPr>
          <w:rFonts w:ascii="宋体" w:hAnsi="宋体"/>
          <w:sz w:val="28"/>
          <w:szCs w:val="28"/>
        </w:rPr>
      </w:pPr>
    </w:p>
    <w:p>
      <w:pPr>
        <w:spacing w:line="480" w:lineRule="exact"/>
        <w:ind w:firstLine="6160" w:firstLineChars="2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exact"/>
      <w:jc w:val="center"/>
      <w:rPr>
        <w:rFonts w:hint="eastAsia"/>
        <w:u w:val="single"/>
        <w:lang w:val="en-US" w:eastAsia="zh-CN"/>
      </w:rPr>
    </w:pPr>
    <w:r>
      <w:rPr>
        <w:rFonts w:hint="eastAsia"/>
        <w:u w:val="single"/>
        <w:lang w:val="en-US" w:eastAsia="zh-CN"/>
      </w:rPr>
      <w:t>铜陵市人民医院药物临床试验机构                        临床试验项目启动通知函</w:t>
    </w:r>
  </w:p>
  <w:p>
    <w:pPr>
      <w:pStyle w:val="3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TgyMDJiZWQyNGVkNWMwNzExYzg4MzY3MTRmMmMifQ=="/>
  </w:docVars>
  <w:rsids>
    <w:rsidRoot w:val="00000000"/>
    <w:rsid w:val="74D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2023-02-14T14:15:09Z</dcterms:created>
  <dc:creator>96139</dc:creator>
  <cp:lastModifiedBy>Yves Qick</cp:lastModifiedBy>
  <dcterms:modified xsi:type="dcterms:W3CDTF">2023-02-14T14:16:13Z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EBCBB34320354A02B24355E12AB2E05A</vt:lpwstr>
  </property>
</Properties>
</file>